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C11A" w14:textId="77777777" w:rsidR="00A764A8" w:rsidRDefault="00392688" w:rsidP="00A764A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2EA79B93" wp14:editId="6F08333C">
            <wp:extent cx="1447800" cy="942975"/>
            <wp:effectExtent l="0" t="0" r="0" b="952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F78F" w14:textId="0B2AF3AA" w:rsidR="00CE124E" w:rsidRDefault="00AD147E" w:rsidP="00A764A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E124E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MEMBER</w:t>
      </w:r>
      <w:r w:rsidR="00EA64F5" w:rsidRPr="00CE124E">
        <w:rPr>
          <w:rFonts w:ascii="Times New Roman" w:hAnsi="Times New Roman" w:cs="Times New Roman"/>
          <w:b/>
          <w:bCs/>
          <w:color w:val="002060"/>
          <w:sz w:val="24"/>
          <w:szCs w:val="24"/>
        </w:rPr>
        <w:t>SHIP</w:t>
      </w:r>
      <w:r w:rsidRPr="00CE124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PIN </w:t>
      </w:r>
      <w:r w:rsidRPr="00F16A6E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SHIPPING </w:t>
      </w:r>
      <w:r w:rsidR="00EA64F5" w:rsidRPr="00F16A6E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GRANT</w:t>
      </w:r>
    </w:p>
    <w:p w14:paraId="77E704C9" w14:textId="5D1EA2B5" w:rsidR="00EA64F5" w:rsidRDefault="00EA64F5" w:rsidP="003768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E124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FOR ALL </w:t>
      </w:r>
      <w:r w:rsidR="00F16A6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DISTRICT</w:t>
      </w:r>
      <w:r w:rsidRPr="00CE124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5 LODGES</w:t>
      </w:r>
    </w:p>
    <w:p w14:paraId="50E864C0" w14:textId="77777777" w:rsidR="00CE124E" w:rsidRDefault="00CE124E" w:rsidP="00CE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604D9" w14:textId="3AC0D9E4" w:rsidR="00391011" w:rsidRPr="00CE124E" w:rsidRDefault="00EA64F5" w:rsidP="00CE12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On October 9, 2021, the District 5 Board of Directors approved a shipping grant for a</w:t>
      </w:r>
      <w:r w:rsidR="00486815" w:rsidRPr="00CE124E">
        <w:rPr>
          <w:rFonts w:ascii="Times New Roman" w:hAnsi="Times New Roman" w:cs="Times New Roman"/>
          <w:bCs/>
          <w:sz w:val="24"/>
          <w:szCs w:val="24"/>
        </w:rPr>
        <w:t>ny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lodges 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>that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BC0399" w:rsidRPr="00CE124E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ordered membership pins for their members. </w:t>
      </w:r>
      <w:r w:rsidR="00CE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This grant will continue to be 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 xml:space="preserve">in effect for successive years 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until 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>revoked</w:t>
      </w:r>
      <w:r w:rsidRPr="00CE124E">
        <w:rPr>
          <w:rFonts w:ascii="Times New Roman" w:hAnsi="Times New Roman" w:cs="Times New Roman"/>
          <w:bCs/>
          <w:sz w:val="24"/>
          <w:szCs w:val="24"/>
        </w:rPr>
        <w:t>.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>The District Vice President will receive and process the requests.</w:t>
      </w:r>
    </w:p>
    <w:p w14:paraId="21EEB4B6" w14:textId="77777777" w:rsidR="004131E5" w:rsidRDefault="004131E5" w:rsidP="0023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fill out the form below and submit it via standard U.S. Mail or by Email.</w:t>
      </w:r>
    </w:p>
    <w:p w14:paraId="184DC9BD" w14:textId="0B8B23EC" w:rsidR="004131E5" w:rsidRPr="00CE124E" w:rsidRDefault="00EA64F5" w:rsidP="0023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>the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receipt </w:t>
      </w:r>
      <w:r w:rsidR="00392688" w:rsidRPr="00CE124E">
        <w:rPr>
          <w:rFonts w:ascii="Times New Roman" w:hAnsi="Times New Roman" w:cs="Times New Roman"/>
          <w:bCs/>
          <w:sz w:val="24"/>
          <w:szCs w:val="24"/>
        </w:rPr>
        <w:t>at the bottom of this form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24E">
        <w:rPr>
          <w:rFonts w:ascii="Times New Roman" w:hAnsi="Times New Roman" w:cs="Times New Roman"/>
          <w:bCs/>
          <w:sz w:val="24"/>
          <w:szCs w:val="24"/>
        </w:rPr>
        <w:t>for the pin order</w:t>
      </w:r>
      <w:r w:rsidR="00775F1B" w:rsidRPr="00CE124E">
        <w:rPr>
          <w:rFonts w:ascii="Times New Roman" w:hAnsi="Times New Roman" w:cs="Times New Roman"/>
          <w:bCs/>
          <w:sz w:val="24"/>
          <w:szCs w:val="24"/>
        </w:rPr>
        <w:t>,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which shows the </w:t>
      </w:r>
      <w:r w:rsidRPr="00CE124E">
        <w:rPr>
          <w:rFonts w:ascii="Times New Roman" w:hAnsi="Times New Roman" w:cs="Times New Roman"/>
          <w:bCs/>
          <w:sz w:val="24"/>
          <w:szCs w:val="24"/>
          <w:u w:val="single"/>
        </w:rPr>
        <w:t>shipping fee</w:t>
      </w:r>
      <w:r w:rsidRPr="00CE1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8F20B2" w14:textId="77777777" w:rsidR="004131E5" w:rsidRDefault="004131E5" w:rsidP="00A47F2A">
      <w:pPr>
        <w:rPr>
          <w:rFonts w:ascii="Times New Roman" w:hAnsi="Times New Roman" w:cs="Times New Roman"/>
          <w:bCs/>
          <w:sz w:val="24"/>
          <w:szCs w:val="24"/>
        </w:rPr>
      </w:pPr>
    </w:p>
    <w:p w14:paraId="2797F05C" w14:textId="2CD003B4" w:rsidR="00775F1B" w:rsidRPr="00CE124E" w:rsidRDefault="00EA64F5" w:rsidP="00235A15">
      <w:pPr>
        <w:tabs>
          <w:tab w:val="right" w:pos="9270"/>
        </w:tabs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Name of Lodge</w:t>
      </w:r>
      <w:r w:rsidR="00235A1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35A15" w:rsidRPr="00235A1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69745DE" w14:textId="3F6F302C" w:rsidR="00775F1B" w:rsidRPr="00CE124E" w:rsidRDefault="00EA64F5" w:rsidP="00A47F2A">
      <w:pPr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Lodge Number 5-______________</w:t>
      </w:r>
    </w:p>
    <w:p w14:paraId="6118AEE5" w14:textId="77777777" w:rsidR="00A47F2A" w:rsidRDefault="00EA64F5" w:rsidP="00A47F2A">
      <w:pPr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Name of the lodge officer requesting reimbursement.</w:t>
      </w:r>
    </w:p>
    <w:p w14:paraId="6A806CCD" w14:textId="432ADACB" w:rsidR="004131E5" w:rsidRPr="004131E5" w:rsidRDefault="004131E5" w:rsidP="00235A15">
      <w:pPr>
        <w:tabs>
          <w:tab w:val="right" w:pos="927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E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64E1D8A" w14:textId="548553C8" w:rsidR="00EA64F5" w:rsidRDefault="00EA64F5" w:rsidP="00235A15">
      <w:pPr>
        <w:tabs>
          <w:tab w:val="right" w:pos="9270"/>
        </w:tabs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Please indicate the position he</w:t>
      </w:r>
      <w:r w:rsidR="004131E5">
        <w:rPr>
          <w:rFonts w:ascii="Times New Roman" w:hAnsi="Times New Roman" w:cs="Times New Roman"/>
          <w:bCs/>
          <w:sz w:val="24"/>
          <w:szCs w:val="24"/>
        </w:rPr>
        <w:t>ld in your lodge.</w:t>
      </w:r>
    </w:p>
    <w:p w14:paraId="61D5720D" w14:textId="5E1885BF" w:rsidR="004131E5" w:rsidRPr="004131E5" w:rsidRDefault="004131E5" w:rsidP="00235A15">
      <w:pPr>
        <w:tabs>
          <w:tab w:val="right" w:pos="927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E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ABF2527" w14:textId="25CAF9C5" w:rsidR="00EA64F5" w:rsidRPr="00CE124E" w:rsidRDefault="00EA64F5" w:rsidP="00235A15">
      <w:pPr>
        <w:tabs>
          <w:tab w:val="right" w:pos="9270"/>
        </w:tabs>
        <w:rPr>
          <w:rFonts w:ascii="Times New Roman" w:hAnsi="Times New Roman" w:cs="Times New Roman"/>
          <w:bCs/>
          <w:sz w:val="24"/>
          <w:szCs w:val="24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 xml:space="preserve">Provide the name </w:t>
      </w:r>
      <w:r w:rsidR="00AD147E" w:rsidRPr="00CE124E">
        <w:rPr>
          <w:rFonts w:ascii="Times New Roman" w:hAnsi="Times New Roman" w:cs="Times New Roman"/>
          <w:bCs/>
          <w:sz w:val="24"/>
          <w:szCs w:val="24"/>
        </w:rPr>
        <w:t xml:space="preserve">and address 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AD147E" w:rsidRPr="00CE124E">
        <w:rPr>
          <w:rFonts w:ascii="Times New Roman" w:hAnsi="Times New Roman" w:cs="Times New Roman"/>
          <w:bCs/>
          <w:sz w:val="24"/>
          <w:szCs w:val="24"/>
        </w:rPr>
        <w:t>the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812">
        <w:rPr>
          <w:rFonts w:ascii="Times New Roman" w:hAnsi="Times New Roman" w:cs="Times New Roman"/>
          <w:bCs/>
          <w:sz w:val="24"/>
          <w:szCs w:val="24"/>
          <w:u w:val="single"/>
        </w:rPr>
        <w:t>L</w:t>
      </w:r>
      <w:r w:rsidR="00CE124E">
        <w:rPr>
          <w:rFonts w:ascii="Times New Roman" w:hAnsi="Times New Roman" w:cs="Times New Roman"/>
          <w:bCs/>
          <w:sz w:val="24"/>
          <w:szCs w:val="24"/>
          <w:u w:val="single"/>
        </w:rPr>
        <w:t>odge T</w:t>
      </w:r>
      <w:r w:rsidRPr="00CE124E">
        <w:rPr>
          <w:rFonts w:ascii="Times New Roman" w:hAnsi="Times New Roman" w:cs="Times New Roman"/>
          <w:bCs/>
          <w:sz w:val="24"/>
          <w:szCs w:val="24"/>
          <w:u w:val="single"/>
        </w:rPr>
        <w:t>reasurer</w:t>
      </w:r>
      <w:r w:rsidRPr="00CE124E">
        <w:rPr>
          <w:rFonts w:ascii="Times New Roman" w:hAnsi="Times New Roman" w:cs="Times New Roman"/>
          <w:bCs/>
          <w:sz w:val="24"/>
          <w:szCs w:val="24"/>
        </w:rPr>
        <w:t xml:space="preserve"> who will receive the reimbursement check</w:t>
      </w:r>
      <w:r w:rsidR="00486815" w:rsidRPr="00CE1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C92608" w14:textId="1385C12D" w:rsidR="00392688" w:rsidRPr="004131E5" w:rsidRDefault="00392688" w:rsidP="00235A15">
      <w:pPr>
        <w:tabs>
          <w:tab w:val="right" w:pos="9270"/>
        </w:tabs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 xml:space="preserve">Name of the Lodge Treasurer </w:t>
      </w:r>
      <w:r w:rsidR="00235A1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E406D5D" w14:textId="15CC2D19" w:rsidR="00AD147E" w:rsidRPr="004131E5" w:rsidRDefault="00EB60A6" w:rsidP="00235A15">
      <w:pPr>
        <w:tabs>
          <w:tab w:val="right" w:pos="9270"/>
        </w:tabs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 xml:space="preserve">Street Address </w:t>
      </w:r>
      <w:r w:rsidR="00235A1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253E8AB" w14:textId="4F7BB404" w:rsidR="000F5A61" w:rsidRPr="004131E5" w:rsidRDefault="000F5A61" w:rsidP="00235A15">
      <w:pPr>
        <w:tabs>
          <w:tab w:val="right" w:pos="9270"/>
        </w:tabs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124E">
        <w:rPr>
          <w:rFonts w:ascii="Times New Roman" w:hAnsi="Times New Roman" w:cs="Times New Roman"/>
          <w:bCs/>
          <w:sz w:val="24"/>
          <w:szCs w:val="24"/>
        </w:rPr>
        <w:t>City, State</w:t>
      </w:r>
      <w:r w:rsidR="00392688" w:rsidRPr="00CE124E">
        <w:rPr>
          <w:rFonts w:ascii="Times New Roman" w:hAnsi="Times New Roman" w:cs="Times New Roman"/>
          <w:bCs/>
          <w:sz w:val="24"/>
          <w:szCs w:val="24"/>
        </w:rPr>
        <w:t>, Zip</w:t>
      </w:r>
      <w:r w:rsidR="00235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E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26FAB52" w14:textId="77777777" w:rsidR="009D5DDF" w:rsidRPr="00CE124E" w:rsidRDefault="009D5DDF">
      <w:pPr>
        <w:rPr>
          <w:rFonts w:ascii="Times New Roman" w:hAnsi="Times New Roman" w:cs="Times New Roman"/>
          <w:bCs/>
          <w:sz w:val="24"/>
          <w:szCs w:val="24"/>
        </w:rPr>
      </w:pPr>
    </w:p>
    <w:p w14:paraId="1F6B97E7" w14:textId="6B5CB0FC" w:rsidR="00EA64F5" w:rsidRPr="00247812" w:rsidRDefault="00EA64F5" w:rsidP="002478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 xml:space="preserve">The District 5 Board thanks you for acknowledging your members in this way. </w:t>
      </w:r>
      <w:r w:rsidR="00CE124E" w:rsidRPr="00247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812">
        <w:rPr>
          <w:rFonts w:ascii="Times New Roman" w:hAnsi="Times New Roman" w:cs="Times New Roman"/>
          <w:bCs/>
          <w:sz w:val="24"/>
          <w:szCs w:val="24"/>
        </w:rPr>
        <w:t xml:space="preserve">The success </w:t>
      </w:r>
      <w:r w:rsidR="00775F1B" w:rsidRPr="00247812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247812">
        <w:rPr>
          <w:rFonts w:ascii="Times New Roman" w:hAnsi="Times New Roman" w:cs="Times New Roman"/>
          <w:bCs/>
          <w:sz w:val="24"/>
          <w:szCs w:val="24"/>
        </w:rPr>
        <w:t xml:space="preserve">a lodge is directly </w:t>
      </w:r>
      <w:r w:rsidR="00775F1B" w:rsidRPr="00247812">
        <w:rPr>
          <w:rFonts w:ascii="Times New Roman" w:hAnsi="Times New Roman" w:cs="Times New Roman"/>
          <w:bCs/>
          <w:sz w:val="24"/>
          <w:szCs w:val="24"/>
        </w:rPr>
        <w:t xml:space="preserve">proportionate </w:t>
      </w:r>
      <w:r w:rsidRPr="00247812">
        <w:rPr>
          <w:rFonts w:ascii="Times New Roman" w:hAnsi="Times New Roman" w:cs="Times New Roman"/>
          <w:bCs/>
          <w:sz w:val="24"/>
          <w:szCs w:val="24"/>
        </w:rPr>
        <w:t>to the longevity of its members and their willingness to serve</w:t>
      </w:r>
      <w:r w:rsidR="00775F1B" w:rsidRPr="00247812">
        <w:rPr>
          <w:rFonts w:ascii="Times New Roman" w:hAnsi="Times New Roman" w:cs="Times New Roman"/>
          <w:bCs/>
          <w:sz w:val="24"/>
          <w:szCs w:val="24"/>
        </w:rPr>
        <w:t xml:space="preserve"> the greater good</w:t>
      </w:r>
      <w:r w:rsidRPr="002478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043F51" w14:textId="2B03C382" w:rsidR="00EA64F5" w:rsidRPr="00247812" w:rsidRDefault="00EA64F5">
      <w:pPr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 xml:space="preserve">Thank you, </w:t>
      </w:r>
    </w:p>
    <w:p w14:paraId="0EF2018D" w14:textId="4AF10326" w:rsidR="00D406A9" w:rsidRPr="00247812" w:rsidRDefault="00D406A9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0BB5A51" wp14:editId="283F4FA4">
            <wp:extent cx="333161" cy="2436378"/>
            <wp:effectExtent l="0" t="381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768" cy="26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042C" w14:textId="7092B47F" w:rsidR="00EA64F5" w:rsidRPr="00247812" w:rsidRDefault="00CE124E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>Wendy K. Winkelman</w:t>
      </w:r>
    </w:p>
    <w:p w14:paraId="722E5829" w14:textId="4BEF9716" w:rsidR="00EA64F5" w:rsidRPr="00247812" w:rsidRDefault="00EA64F5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>District 5 Vice President</w:t>
      </w:r>
    </w:p>
    <w:p w14:paraId="3BBE7058" w14:textId="78379291" w:rsidR="009D5DDF" w:rsidRPr="00247812" w:rsidRDefault="00CE124E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>6525 Water Valley Road</w:t>
      </w:r>
    </w:p>
    <w:p w14:paraId="5A86960F" w14:textId="6E8701E7" w:rsidR="00CE124E" w:rsidRPr="00247812" w:rsidRDefault="00CE124E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>Cobden, IL 62920</w:t>
      </w:r>
    </w:p>
    <w:p w14:paraId="38035C8B" w14:textId="4450C1F3" w:rsidR="00775F1B" w:rsidRPr="00247812" w:rsidRDefault="00CE124E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Style w:val="Hyperlink"/>
          <w:rFonts w:ascii="Times New Roman" w:hAnsi="Times New Roman" w:cs="Times New Roman"/>
          <w:bCs/>
          <w:sz w:val="24"/>
          <w:szCs w:val="24"/>
        </w:rPr>
        <w:t>wendyathadeland@yahoo.com</w:t>
      </w:r>
    </w:p>
    <w:p w14:paraId="34B4C891" w14:textId="0A448C7C" w:rsidR="00775F1B" w:rsidRPr="00247812" w:rsidRDefault="00CE124E" w:rsidP="00EA6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812">
        <w:rPr>
          <w:rFonts w:ascii="Times New Roman" w:hAnsi="Times New Roman" w:cs="Times New Roman"/>
          <w:bCs/>
          <w:sz w:val="24"/>
          <w:szCs w:val="24"/>
        </w:rPr>
        <w:t>618-534-0318</w:t>
      </w:r>
    </w:p>
    <w:p w14:paraId="4C07C2D6" w14:textId="60CA6880" w:rsidR="00775F1B" w:rsidRPr="00247812" w:rsidRDefault="00775F1B" w:rsidP="00EA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60D3" w14:textId="7E6DEDE4" w:rsidR="00775F1B" w:rsidRPr="00247812" w:rsidRDefault="00775F1B" w:rsidP="00EA64F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78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ATTACH YOUR RECEIPTS HERE.</w:t>
      </w:r>
    </w:p>
    <w:sectPr w:rsidR="00775F1B" w:rsidRPr="00247812" w:rsidSect="00775F1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95E"/>
    <w:multiLevelType w:val="hybridMultilevel"/>
    <w:tmpl w:val="89E0C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9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MjIwNjIzNAfSJko6SsGpxcWZ+XkgBaa1AFIvgEEsAAAA"/>
  </w:docVars>
  <w:rsids>
    <w:rsidRoot w:val="00EA64F5"/>
    <w:rsid w:val="000845F7"/>
    <w:rsid w:val="000D366B"/>
    <w:rsid w:val="000F5A61"/>
    <w:rsid w:val="00235A15"/>
    <w:rsid w:val="00247812"/>
    <w:rsid w:val="003273E9"/>
    <w:rsid w:val="003768A8"/>
    <w:rsid w:val="00391011"/>
    <w:rsid w:val="00392688"/>
    <w:rsid w:val="003A601D"/>
    <w:rsid w:val="004131E5"/>
    <w:rsid w:val="00486815"/>
    <w:rsid w:val="00775F1B"/>
    <w:rsid w:val="008647DA"/>
    <w:rsid w:val="009D5DDF"/>
    <w:rsid w:val="00A47F2A"/>
    <w:rsid w:val="00A764A8"/>
    <w:rsid w:val="00AD147E"/>
    <w:rsid w:val="00BC0399"/>
    <w:rsid w:val="00CE124E"/>
    <w:rsid w:val="00D406A9"/>
    <w:rsid w:val="00EA64F5"/>
    <w:rsid w:val="00EB60A6"/>
    <w:rsid w:val="00F16A6E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B2C"/>
  <w15:chartTrackingRefBased/>
  <w15:docId w15:val="{C47ECCE0-4C99-4281-8112-DA0F67A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F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A637-34EB-4FE9-997B-2E7DF34F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WILLE-SCHLESSER</dc:creator>
  <cp:keywords/>
  <dc:description/>
  <cp:lastModifiedBy>Christina Fairchild</cp:lastModifiedBy>
  <cp:revision>2</cp:revision>
  <cp:lastPrinted>2022-06-24T02:15:00Z</cp:lastPrinted>
  <dcterms:created xsi:type="dcterms:W3CDTF">2022-06-24T02:16:00Z</dcterms:created>
  <dcterms:modified xsi:type="dcterms:W3CDTF">2022-06-24T02:16:00Z</dcterms:modified>
</cp:coreProperties>
</file>